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24" w:rsidRPr="00326D24" w:rsidRDefault="00326D24" w:rsidP="00326D24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</w:t>
      </w:r>
      <w:proofErr w:type="spellStart"/>
      <w:r w:rsidRPr="00326D24">
        <w:rPr>
          <w:rFonts w:ascii="Times New Roman" w:eastAsia="Times New Roman" w:hAnsi="Times New Roman" w:cs="Times New Roman"/>
          <w:bCs/>
          <w:sz w:val="28"/>
          <w:szCs w:val="28"/>
        </w:rPr>
        <w:t>Chroberz</w:t>
      </w:r>
      <w:proofErr w:type="spellEnd"/>
      <w:r w:rsidRPr="00326D24">
        <w:rPr>
          <w:rFonts w:ascii="Times New Roman" w:eastAsia="Times New Roman" w:hAnsi="Times New Roman" w:cs="Times New Roman"/>
          <w:bCs/>
          <w:sz w:val="28"/>
          <w:szCs w:val="28"/>
        </w:rPr>
        <w:t>, 23.02.2024 r.</w:t>
      </w:r>
    </w:p>
    <w:p w:rsidR="00326D24" w:rsidRDefault="00326D24" w:rsidP="00326D24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6D24" w:rsidRPr="00DF3955" w:rsidRDefault="00326D24" w:rsidP="00326D24">
      <w:pPr>
        <w:widowControl w:val="0"/>
        <w:tabs>
          <w:tab w:val="left" w:pos="12931"/>
        </w:tabs>
        <w:autoSpaceDE w:val="0"/>
        <w:autoSpaceDN w:val="0"/>
        <w:spacing w:before="60" w:after="0" w:line="240" w:lineRule="auto"/>
        <w:ind w:left="113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A40208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Z OTWARCIA OFERT</w:t>
      </w:r>
    </w:p>
    <w:p w:rsidR="00326D24" w:rsidRDefault="00326D24" w:rsidP="00326D24">
      <w:pPr>
        <w:widowControl w:val="0"/>
        <w:autoSpaceDE w:val="0"/>
        <w:autoSpaceDN w:val="0"/>
        <w:spacing w:after="0" w:line="240" w:lineRule="auto"/>
        <w:ind w:left="5083" w:right="496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40208">
        <w:rPr>
          <w:rFonts w:ascii="Times New Roman" w:eastAsia="Times New Roman" w:hAnsi="Times New Roman" w:cs="Times New Roman"/>
          <w:b/>
          <w:sz w:val="28"/>
        </w:rPr>
        <w:t>w   postępowaniu na:</w:t>
      </w:r>
    </w:p>
    <w:p w:rsidR="00326D24" w:rsidRPr="00B739EE" w:rsidRDefault="00326D24" w:rsidP="00326D2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wykonanie  elewacji  i pomalowanie  bądź  wymianę  pokrycia  dachowego  na  budynku  dozoru  i  studzience  wentylacyjnej   na  terenie </w:t>
      </w:r>
      <w:r w:rsidRPr="00B739EE">
        <w:rPr>
          <w:rFonts w:ascii="Arial" w:eastAsia="Times New Roman" w:hAnsi="Arial" w:cs="Arial"/>
        </w:rPr>
        <w:t xml:space="preserve"> ZSCKR w </w:t>
      </w:r>
      <w:proofErr w:type="spellStart"/>
      <w:r w:rsidRPr="00B739EE">
        <w:rPr>
          <w:rFonts w:ascii="Arial" w:eastAsia="Times New Roman" w:hAnsi="Arial" w:cs="Arial"/>
        </w:rPr>
        <w:t>Chrobrzu</w:t>
      </w:r>
      <w:proofErr w:type="spellEnd"/>
      <w:r w:rsidRPr="00B739EE">
        <w:rPr>
          <w:rFonts w:ascii="Arial" w:eastAsia="Times New Roman" w:hAnsi="Arial" w:cs="Arial"/>
        </w:rPr>
        <w:t>.</w:t>
      </w:r>
    </w:p>
    <w:p w:rsidR="00326D24" w:rsidRPr="00B739EE" w:rsidRDefault="00326D24" w:rsidP="00326D2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Postępowanie   prowadzone  jest  poza trybem przetargów  publicznych na podstawie art.2  ustawy z dnia  11  września 2019  roku  Prawo Zamówień Publicznych (Dz.U. 2019, poz. 2019)  jednakże z  zachowaniem zasad  konkurencyjności w  formie zapytania cenowego.</w:t>
      </w:r>
    </w:p>
    <w:p w:rsidR="00326D24" w:rsidRPr="00B739EE" w:rsidRDefault="00326D24" w:rsidP="00326D24">
      <w:pPr>
        <w:widowControl w:val="0"/>
        <w:autoSpaceDE w:val="0"/>
        <w:autoSpaceDN w:val="0"/>
        <w:spacing w:before="161" w:after="0" w:line="276" w:lineRule="auto"/>
        <w:rPr>
          <w:rFonts w:ascii="Arial" w:eastAsia="Times New Roman" w:hAnsi="Arial" w:cs="Arial"/>
        </w:rPr>
      </w:pPr>
      <w:r w:rsidRPr="00B739EE">
        <w:rPr>
          <w:rFonts w:ascii="Arial" w:eastAsia="Times New Roman" w:hAnsi="Arial" w:cs="Arial"/>
        </w:rPr>
        <w:t>Do upływu terminu na składanie ofert złożono następujące oferty:</w:t>
      </w:r>
    </w:p>
    <w:p w:rsidR="00326D24" w:rsidRPr="00B739EE" w:rsidRDefault="00326D24" w:rsidP="00326D2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30"/>
        <w:gridCol w:w="2268"/>
        <w:gridCol w:w="1985"/>
      </w:tblGrid>
      <w:tr w:rsidR="00326D24" w:rsidRPr="00D27556" w:rsidTr="00094159">
        <w:trPr>
          <w:trHeight w:val="690"/>
        </w:trPr>
        <w:tc>
          <w:tcPr>
            <w:tcW w:w="704" w:type="dxa"/>
          </w:tcPr>
          <w:p w:rsidR="00326D24" w:rsidRPr="00D27556" w:rsidRDefault="00326D24" w:rsidP="00094159">
            <w:pPr>
              <w:spacing w:before="5"/>
              <w:rPr>
                <w:rFonts w:ascii="Arial" w:eastAsia="Times New Roman" w:hAnsi="Arial" w:cs="Arial"/>
              </w:rPr>
            </w:pPr>
          </w:p>
          <w:p w:rsidR="00326D24" w:rsidRPr="00D27556" w:rsidRDefault="00326D24" w:rsidP="00094159">
            <w:pPr>
              <w:ind w:right="356"/>
              <w:jc w:val="right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L.p.</w:t>
            </w:r>
            <w:proofErr w:type="spellEnd"/>
          </w:p>
        </w:tc>
        <w:tc>
          <w:tcPr>
            <w:tcW w:w="8930" w:type="dxa"/>
          </w:tcPr>
          <w:p w:rsidR="00326D24" w:rsidRPr="00D27556" w:rsidRDefault="00326D24" w:rsidP="00094159">
            <w:pPr>
              <w:spacing w:before="5"/>
              <w:rPr>
                <w:rFonts w:ascii="Arial" w:eastAsia="Times New Roman" w:hAnsi="Arial" w:cs="Arial"/>
              </w:rPr>
            </w:pPr>
          </w:p>
          <w:p w:rsidR="00326D24" w:rsidRPr="00D27556" w:rsidRDefault="00326D24" w:rsidP="00094159">
            <w:pPr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 xml:space="preserve">         </w:t>
            </w:r>
            <w:proofErr w:type="spellStart"/>
            <w:r w:rsidRPr="00D27556">
              <w:rPr>
                <w:rFonts w:ascii="Arial" w:eastAsia="Times New Roman" w:hAnsi="Arial" w:cs="Arial"/>
              </w:rPr>
              <w:t>Nazwa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27556">
              <w:rPr>
                <w:rFonts w:ascii="Arial" w:eastAsia="Times New Roman" w:hAnsi="Arial" w:cs="Arial"/>
              </w:rPr>
              <w:t>i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adres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firmy</w:t>
            </w:r>
            <w:proofErr w:type="spellEnd"/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10"/>
              <w:ind w:left="466" w:right="426" w:hanging="17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Cena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oferty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                     ( </w:t>
            </w:r>
            <w:proofErr w:type="spellStart"/>
            <w:r w:rsidRPr="00D27556">
              <w:rPr>
                <w:rFonts w:ascii="Arial" w:eastAsia="Times New Roman" w:hAnsi="Arial" w:cs="Arial"/>
              </w:rPr>
              <w:t>zł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27556">
              <w:rPr>
                <w:rFonts w:ascii="Arial" w:eastAsia="Times New Roman" w:hAnsi="Arial" w:cs="Arial"/>
              </w:rPr>
              <w:t>brutto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line="237" w:lineRule="auto"/>
              <w:ind w:right="19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Termin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 </w:t>
            </w:r>
            <w:proofErr w:type="spellStart"/>
            <w:r w:rsidRPr="00D27556">
              <w:rPr>
                <w:rFonts w:ascii="Arial" w:eastAsia="Times New Roman" w:hAnsi="Arial" w:cs="Arial"/>
              </w:rPr>
              <w:t>realizacji</w:t>
            </w:r>
            <w:proofErr w:type="spellEnd"/>
          </w:p>
        </w:tc>
      </w:tr>
      <w:tr w:rsidR="00326D24" w:rsidRPr="00D27556" w:rsidTr="00094159">
        <w:trPr>
          <w:trHeight w:val="551"/>
        </w:trPr>
        <w:tc>
          <w:tcPr>
            <w:tcW w:w="704" w:type="dxa"/>
          </w:tcPr>
          <w:p w:rsidR="00326D24" w:rsidRPr="00D27556" w:rsidRDefault="00326D24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 w:rsidRPr="00D27556"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8930" w:type="dxa"/>
          </w:tcPr>
          <w:p w:rsidR="00326D24" w:rsidRDefault="00326D24" w:rsidP="0009415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Zakład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Remontowo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Budowlany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Jarosław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Olwsiński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,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ul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. Sole 11,28-100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Busko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Zdrój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326D24" w:rsidRPr="00D27556" w:rsidRDefault="00326D24" w:rsidP="00094159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NIP 6551007248</w:t>
            </w:r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28 400,00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before="131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326D24" w:rsidRPr="00D27556" w:rsidTr="00094159">
        <w:trPr>
          <w:trHeight w:val="551"/>
        </w:trPr>
        <w:tc>
          <w:tcPr>
            <w:tcW w:w="704" w:type="dxa"/>
          </w:tcPr>
          <w:p w:rsidR="00326D24" w:rsidRPr="00D27556" w:rsidRDefault="00326D24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326D24" w:rsidRPr="00D27556" w:rsidRDefault="00326D24" w:rsidP="00094159">
            <w:pPr>
              <w:rPr>
                <w:rFonts w:ascii="Arial" w:eastAsia="Times New Roman" w:hAnsi="Arial" w:cs="Arial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lang w:eastAsia="pl-PL"/>
              </w:rPr>
              <w:t>Efekt-Rol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Sebastian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Galiński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Słupia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 xml:space="preserve"> 173, 28-350  </w:t>
            </w:r>
            <w:proofErr w:type="spellStart"/>
            <w:r>
              <w:rPr>
                <w:rFonts w:ascii="Arial" w:eastAsia="Times New Roman" w:hAnsi="Arial" w:cs="Arial"/>
                <w:lang w:eastAsia="pl-PL"/>
              </w:rPr>
              <w:t>Słupia</w:t>
            </w:r>
            <w:proofErr w:type="spellEnd"/>
            <w:r>
              <w:rPr>
                <w:rFonts w:ascii="Arial" w:eastAsia="Times New Roman" w:hAnsi="Arial" w:cs="Arial"/>
                <w:lang w:eastAsia="pl-PL"/>
              </w:rPr>
              <w:t>,  NIP 6562341459</w:t>
            </w:r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33 400,00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  <w:tr w:rsidR="00326D24" w:rsidRPr="00D27556" w:rsidTr="00094159">
        <w:trPr>
          <w:trHeight w:val="551"/>
        </w:trPr>
        <w:tc>
          <w:tcPr>
            <w:tcW w:w="704" w:type="dxa"/>
          </w:tcPr>
          <w:p w:rsidR="00326D24" w:rsidRPr="00D27556" w:rsidRDefault="00326D24" w:rsidP="00094159">
            <w:pPr>
              <w:spacing w:before="145"/>
              <w:ind w:right="30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  <w:r w:rsidRPr="00D27556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8930" w:type="dxa"/>
          </w:tcPr>
          <w:p w:rsidR="00326D24" w:rsidRPr="00D27556" w:rsidRDefault="00326D24" w:rsidP="00094159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Dachy</w:t>
            </w:r>
            <w:proofErr w:type="spellEnd"/>
            <w:r>
              <w:rPr>
                <w:rFonts w:ascii="Arial" w:eastAsia="Times New Roman" w:hAnsi="Arial" w:cs="Arial"/>
              </w:rPr>
              <w:t xml:space="preserve"> –</w:t>
            </w:r>
            <w:proofErr w:type="spellStart"/>
            <w:r>
              <w:rPr>
                <w:rFonts w:ascii="Arial" w:eastAsia="Times New Roman" w:hAnsi="Arial" w:cs="Arial"/>
              </w:rPr>
              <w:t>Galiński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Zbigniew</w:t>
            </w:r>
            <w:proofErr w:type="spellEnd"/>
            <w:r>
              <w:rPr>
                <w:rFonts w:ascii="Arial" w:eastAsia="Times New Roman" w:hAnsi="Arial" w:cs="Arial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</w:rPr>
              <w:t>Galiński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Słupia</w:t>
            </w:r>
            <w:proofErr w:type="spellEnd"/>
            <w:r>
              <w:rPr>
                <w:rFonts w:ascii="Arial" w:eastAsia="Times New Roman" w:hAnsi="Arial" w:cs="Arial"/>
              </w:rPr>
              <w:t xml:space="preserve">  207 b, 28-350  </w:t>
            </w:r>
            <w:proofErr w:type="spellStart"/>
            <w:r>
              <w:rPr>
                <w:rFonts w:ascii="Arial" w:eastAsia="Times New Roman" w:hAnsi="Arial" w:cs="Arial"/>
              </w:rPr>
              <w:t>Słupia</w:t>
            </w:r>
            <w:proofErr w:type="spellEnd"/>
            <w:r>
              <w:rPr>
                <w:rFonts w:ascii="Arial" w:eastAsia="Times New Roman" w:hAnsi="Arial" w:cs="Arial"/>
              </w:rPr>
              <w:t xml:space="preserve">,  </w:t>
            </w: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 NIP 6561178566</w:t>
            </w:r>
          </w:p>
        </w:tc>
        <w:tc>
          <w:tcPr>
            <w:tcW w:w="2268" w:type="dxa"/>
          </w:tcPr>
          <w:p w:rsidR="00326D24" w:rsidRPr="00D27556" w:rsidRDefault="00326D24" w:rsidP="00094159">
            <w:pPr>
              <w:spacing w:before="131"/>
              <w:ind w:right="354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37 200,00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26D24" w:rsidRPr="00D27556" w:rsidRDefault="00326D24" w:rsidP="00094159">
            <w:pPr>
              <w:spacing w:before="131"/>
              <w:ind w:left="5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27556">
              <w:rPr>
                <w:rFonts w:ascii="Arial" w:eastAsia="Times New Roman" w:hAnsi="Arial" w:cs="Arial"/>
              </w:rPr>
              <w:t>zgodnie</w:t>
            </w:r>
            <w:proofErr w:type="spellEnd"/>
            <w:r w:rsidRPr="00D27556">
              <w:rPr>
                <w:rFonts w:ascii="Arial" w:eastAsia="Times New Roman" w:hAnsi="Arial" w:cs="Arial"/>
              </w:rPr>
              <w:t xml:space="preserve"> </w:t>
            </w:r>
            <w:r w:rsidRPr="00D27556">
              <w:rPr>
                <w:rFonts w:ascii="Arial" w:eastAsia="Times New Roman" w:hAnsi="Arial" w:cs="Arial"/>
              </w:rPr>
              <w:br/>
              <w:t xml:space="preserve">z </w:t>
            </w:r>
            <w:proofErr w:type="spellStart"/>
            <w:r w:rsidRPr="00D27556">
              <w:rPr>
                <w:rFonts w:ascii="Arial" w:eastAsia="Times New Roman" w:hAnsi="Arial" w:cs="Arial"/>
              </w:rPr>
              <w:t>zaproszeniem</w:t>
            </w:r>
            <w:proofErr w:type="spellEnd"/>
          </w:p>
        </w:tc>
      </w:tr>
    </w:tbl>
    <w:p w:rsidR="00326D24" w:rsidRDefault="00326D24" w:rsidP="00326D24">
      <w:pPr>
        <w:widowControl w:val="0"/>
        <w:autoSpaceDE w:val="0"/>
        <w:autoSpaceDN w:val="0"/>
        <w:spacing w:after="0" w:line="240" w:lineRule="auto"/>
      </w:pPr>
    </w:p>
    <w:p w:rsidR="00326D24" w:rsidRDefault="00326D24" w:rsidP="00326D24"/>
    <w:p w:rsidR="00C978CA" w:rsidRDefault="00C978CA"/>
    <w:sectPr w:rsidR="00C978CA" w:rsidSect="001069D5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24"/>
    <w:rsid w:val="00326D24"/>
    <w:rsid w:val="00C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F5EC"/>
  <w15:chartTrackingRefBased/>
  <w15:docId w15:val="{409F4313-CE85-46F2-ADEF-8B3FA251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2024-02-23T13:24:00Z</dcterms:created>
  <dcterms:modified xsi:type="dcterms:W3CDTF">2024-02-23T13:35:00Z</dcterms:modified>
</cp:coreProperties>
</file>